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97" w:type="dxa"/>
        <w:tblInd w:w="4968" w:type="dxa"/>
        <w:tblLook w:val="0000" w:firstRow="0" w:lastRow="0" w:firstColumn="0" w:lastColumn="0" w:noHBand="0" w:noVBand="0"/>
      </w:tblPr>
      <w:tblGrid>
        <w:gridCol w:w="4779"/>
        <w:gridCol w:w="318"/>
      </w:tblGrid>
      <w:tr w:rsidR="00FF0A40" w:rsidRPr="00A25F7E" w:rsidTr="00F5533A">
        <w:trPr>
          <w:gridAfter w:val="1"/>
          <w:wAfter w:w="318" w:type="dxa"/>
          <w:trHeight w:val="30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A40" w:rsidRPr="00A25F7E" w:rsidRDefault="00FF0A40" w:rsidP="00A759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A25F7E">
              <w:rPr>
                <w:b/>
                <w:color w:val="000000"/>
                <w:sz w:val="20"/>
                <w:szCs w:val="20"/>
              </w:rPr>
              <w:t xml:space="preserve">Приложение № </w:t>
            </w:r>
            <w:r w:rsidR="00A759DF" w:rsidRPr="00A25F7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FF0A40" w:rsidRPr="00F46C68" w:rsidTr="00F5533A">
        <w:trPr>
          <w:trHeight w:val="585"/>
        </w:trPr>
        <w:tc>
          <w:tcPr>
            <w:tcW w:w="5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0A40" w:rsidRPr="00322E5F" w:rsidRDefault="00FF0A40" w:rsidP="00F553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 договору </w:t>
            </w:r>
            <w:r w:rsidR="00A759DF">
              <w:rPr>
                <w:color w:val="000000"/>
                <w:sz w:val="20"/>
                <w:szCs w:val="20"/>
              </w:rPr>
              <w:t xml:space="preserve">№ </w:t>
            </w:r>
            <w:r w:rsidR="00F62E58">
              <w:rPr>
                <w:color w:val="000000"/>
                <w:sz w:val="20"/>
                <w:szCs w:val="20"/>
              </w:rPr>
              <w:t>________________________</w:t>
            </w:r>
          </w:p>
          <w:p w:rsidR="00FF0A40" w:rsidRPr="00F46C68" w:rsidRDefault="00FF0A40" w:rsidP="00F5533A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5E509D" w:rsidRDefault="005E509D" w:rsidP="00AC2B3E">
      <w:pPr>
        <w:pStyle w:val="Style6"/>
        <w:widowControl/>
        <w:spacing w:line="240" w:lineRule="exact"/>
        <w:rPr>
          <w:sz w:val="20"/>
          <w:szCs w:val="20"/>
        </w:rPr>
      </w:pPr>
    </w:p>
    <w:p w:rsidR="005E509D" w:rsidRDefault="005E509D" w:rsidP="00AC2B3E">
      <w:pPr>
        <w:pStyle w:val="Style6"/>
        <w:widowControl/>
        <w:spacing w:line="240" w:lineRule="exact"/>
        <w:rPr>
          <w:sz w:val="20"/>
          <w:szCs w:val="20"/>
        </w:rPr>
      </w:pPr>
    </w:p>
    <w:p w:rsidR="00AC2B3E" w:rsidRDefault="00AC2B3E" w:rsidP="00AC2B3E">
      <w:pPr>
        <w:pStyle w:val="Style6"/>
        <w:widowControl/>
        <w:spacing w:before="29"/>
        <w:jc w:val="center"/>
        <w:rPr>
          <w:rStyle w:val="FontStyle16"/>
        </w:rPr>
      </w:pPr>
      <w:r>
        <w:rPr>
          <w:rStyle w:val="FontStyle16"/>
        </w:rPr>
        <w:t>Согласие на обработку персональных данных</w:t>
      </w:r>
    </w:p>
    <w:p w:rsidR="005E509D" w:rsidRDefault="005E509D" w:rsidP="00AC2B3E">
      <w:pPr>
        <w:pStyle w:val="Style6"/>
        <w:widowControl/>
        <w:spacing w:before="29"/>
        <w:jc w:val="center"/>
        <w:rPr>
          <w:rStyle w:val="FontStyle16"/>
        </w:rPr>
      </w:pPr>
    </w:p>
    <w:p w:rsidR="00AC2B3E" w:rsidRDefault="00A958D6" w:rsidP="00AC2B3E">
      <w:pPr>
        <w:pStyle w:val="Style6"/>
        <w:widowControl/>
        <w:tabs>
          <w:tab w:val="left" w:leader="underscore" w:pos="1745"/>
          <w:tab w:val="left" w:leader="underscore" w:pos="3456"/>
          <w:tab w:val="left" w:leader="underscore" w:pos="4423"/>
        </w:tabs>
        <w:spacing w:before="24"/>
        <w:ind w:left="670"/>
        <w:jc w:val="center"/>
        <w:rPr>
          <w:rStyle w:val="FontStyle16"/>
        </w:rPr>
      </w:pPr>
      <w:r>
        <w:rPr>
          <w:rStyle w:val="FontStyle16"/>
        </w:rPr>
        <w:t xml:space="preserve">от </w:t>
      </w:r>
      <w:r w:rsidR="00F62E58">
        <w:rPr>
          <w:rStyle w:val="FontStyle16"/>
        </w:rPr>
        <w:t>_______________________</w:t>
      </w:r>
    </w:p>
    <w:p w:rsidR="00AC2B3E" w:rsidRDefault="00AC2B3E" w:rsidP="00AC2B3E">
      <w:pPr>
        <w:pStyle w:val="Style6"/>
        <w:widowControl/>
        <w:tabs>
          <w:tab w:val="left" w:leader="underscore" w:pos="1745"/>
          <w:tab w:val="left" w:leader="underscore" w:pos="3456"/>
          <w:tab w:val="left" w:leader="underscore" w:pos="4423"/>
        </w:tabs>
        <w:spacing w:before="24"/>
        <w:ind w:left="670"/>
        <w:jc w:val="center"/>
        <w:rPr>
          <w:rStyle w:val="FontStyle16"/>
        </w:rPr>
      </w:pPr>
    </w:p>
    <w:p w:rsidR="00AC2B3E" w:rsidRPr="001E2F00" w:rsidRDefault="00AC2B3E" w:rsidP="009910FA">
      <w:pPr>
        <w:ind w:firstLine="851"/>
        <w:jc w:val="both"/>
        <w:rPr>
          <w:rStyle w:val="FontStyle11"/>
          <w:rFonts w:eastAsia="Calibri"/>
          <w:sz w:val="24"/>
          <w:szCs w:val="24"/>
        </w:rPr>
      </w:pPr>
      <w:r w:rsidRPr="00AC2B3E">
        <w:rPr>
          <w:rStyle w:val="FontStyle11"/>
          <w:sz w:val="24"/>
          <w:szCs w:val="24"/>
        </w:rPr>
        <w:t>Настоящим</w:t>
      </w:r>
      <w:r>
        <w:rPr>
          <w:rStyle w:val="FontStyle11"/>
          <w:sz w:val="24"/>
          <w:szCs w:val="24"/>
        </w:rPr>
        <w:t>,</w:t>
      </w:r>
      <w:r w:rsidRPr="00AC2B3E">
        <w:rPr>
          <w:rStyle w:val="FontStyle11"/>
          <w:sz w:val="24"/>
          <w:szCs w:val="24"/>
        </w:rPr>
        <w:t xml:space="preserve"> </w:t>
      </w:r>
      <w:r w:rsidR="00F62E58">
        <w:rPr>
          <w:rStyle w:val="FontStyle11"/>
          <w:sz w:val="24"/>
          <w:szCs w:val="24"/>
          <w:u w:val="single"/>
        </w:rPr>
        <w:t>______________</w:t>
      </w:r>
      <w:r w:rsidR="001225CE">
        <w:rPr>
          <w:rStyle w:val="FontStyle11"/>
          <w:sz w:val="24"/>
          <w:szCs w:val="24"/>
        </w:rPr>
        <w:t>,</w:t>
      </w:r>
      <w:r w:rsidRPr="00D35101">
        <w:rPr>
          <w:rStyle w:val="FontStyle11"/>
          <w:b/>
          <w:bCs/>
          <w:i/>
          <w:iCs/>
          <w:sz w:val="24"/>
          <w:szCs w:val="24"/>
        </w:rPr>
        <w:t xml:space="preserve"> </w:t>
      </w:r>
      <w:r w:rsidRPr="00D35101">
        <w:rPr>
          <w:rStyle w:val="FontStyle11"/>
          <w:sz w:val="24"/>
          <w:szCs w:val="24"/>
        </w:rPr>
        <w:t xml:space="preserve">юридический адрес: </w:t>
      </w:r>
      <w:r w:rsidR="00F62E58">
        <w:rPr>
          <w:rFonts w:eastAsia="Calibri"/>
          <w:u w:val="single"/>
        </w:rPr>
        <w:t>_______________</w:t>
      </w:r>
      <w:r w:rsidRPr="00D35101">
        <w:rPr>
          <w:rStyle w:val="FontStyle11"/>
          <w:b/>
          <w:bCs/>
          <w:i/>
          <w:iCs/>
          <w:sz w:val="24"/>
          <w:szCs w:val="24"/>
        </w:rPr>
        <w:t xml:space="preserve">, </w:t>
      </w:r>
      <w:r w:rsidRPr="00D35101">
        <w:rPr>
          <w:rStyle w:val="FontStyle11"/>
          <w:sz w:val="24"/>
          <w:szCs w:val="24"/>
        </w:rPr>
        <w:t xml:space="preserve">ИНН </w:t>
      </w:r>
      <w:r w:rsidR="00F62E58">
        <w:rPr>
          <w:rFonts w:eastAsia="Calibri"/>
          <w:u w:val="single"/>
        </w:rPr>
        <w:t>_________,</w:t>
      </w:r>
      <w:r w:rsidR="008A734F" w:rsidRPr="008A734F">
        <w:t xml:space="preserve"> </w:t>
      </w:r>
      <w:r w:rsidR="001E2F00">
        <w:rPr>
          <w:rFonts w:eastAsia="Calibri"/>
        </w:rPr>
        <w:t xml:space="preserve">ОГРН </w:t>
      </w:r>
      <w:r w:rsidR="00F62E58">
        <w:rPr>
          <w:rFonts w:eastAsia="Calibri"/>
          <w:u w:val="single"/>
        </w:rPr>
        <w:t>__________________</w:t>
      </w:r>
      <w:r w:rsidR="002E0384">
        <w:rPr>
          <w:rFonts w:eastAsia="Calibri"/>
        </w:rPr>
        <w:t xml:space="preserve"> </w:t>
      </w:r>
      <w:r w:rsidRPr="00D35101">
        <w:rPr>
          <w:rStyle w:val="FontStyle11"/>
          <w:sz w:val="24"/>
          <w:szCs w:val="24"/>
        </w:rPr>
        <w:t xml:space="preserve">в </w:t>
      </w:r>
      <w:r w:rsidR="002E0384" w:rsidRPr="00D35101">
        <w:rPr>
          <w:rStyle w:val="FontStyle11"/>
          <w:sz w:val="24"/>
          <w:szCs w:val="24"/>
        </w:rPr>
        <w:t xml:space="preserve">лице </w:t>
      </w:r>
      <w:r w:rsidR="00F62E58">
        <w:rPr>
          <w:rStyle w:val="FontStyle11"/>
          <w:sz w:val="24"/>
          <w:szCs w:val="24"/>
          <w:u w:val="single"/>
        </w:rPr>
        <w:t>_______________________________</w:t>
      </w:r>
      <w:r w:rsidRPr="00D35101">
        <w:rPr>
          <w:rStyle w:val="FontStyle11"/>
          <w:sz w:val="24"/>
          <w:szCs w:val="24"/>
        </w:rPr>
        <w:t>,</w:t>
      </w:r>
      <w:r w:rsidRPr="00D35101">
        <w:rPr>
          <w:rStyle w:val="FontStyle11"/>
          <w:b/>
          <w:bCs/>
          <w:i/>
          <w:iCs/>
          <w:sz w:val="24"/>
          <w:szCs w:val="24"/>
        </w:rPr>
        <w:t xml:space="preserve"> </w:t>
      </w:r>
      <w:r w:rsidR="00FB4B7D">
        <w:rPr>
          <w:rStyle w:val="FontStyle11"/>
          <w:sz w:val="24"/>
          <w:szCs w:val="24"/>
        </w:rPr>
        <w:t>даё</w:t>
      </w:r>
      <w:r>
        <w:rPr>
          <w:rStyle w:val="FontStyle11"/>
          <w:sz w:val="24"/>
          <w:szCs w:val="24"/>
        </w:rPr>
        <w:t xml:space="preserve">т </w:t>
      </w:r>
      <w:r w:rsidRPr="00AC2B3E">
        <w:rPr>
          <w:rStyle w:val="FontStyle11"/>
          <w:sz w:val="24"/>
          <w:szCs w:val="24"/>
        </w:rPr>
        <w:t xml:space="preserve">свое согласие на совершение </w:t>
      </w:r>
      <w:r w:rsidR="006C3A36">
        <w:rPr>
          <w:rStyle w:val="FontStyle11"/>
          <w:b/>
          <w:bCs/>
          <w:sz w:val="24"/>
          <w:szCs w:val="24"/>
        </w:rPr>
        <w:t>Публичным</w:t>
      </w:r>
      <w:r w:rsidRPr="00D35101">
        <w:rPr>
          <w:rStyle w:val="FontStyle11"/>
          <w:b/>
          <w:bCs/>
          <w:sz w:val="24"/>
          <w:szCs w:val="24"/>
        </w:rPr>
        <w:t xml:space="preserve"> акционерным обществом «</w:t>
      </w:r>
      <w:proofErr w:type="spellStart"/>
      <w:r w:rsidR="00D90CD9">
        <w:rPr>
          <w:rStyle w:val="FontStyle11"/>
          <w:b/>
          <w:bCs/>
          <w:sz w:val="24"/>
          <w:szCs w:val="24"/>
        </w:rPr>
        <w:t>Россети</w:t>
      </w:r>
      <w:proofErr w:type="spellEnd"/>
      <w:r w:rsidRPr="00D35101">
        <w:rPr>
          <w:rStyle w:val="FontStyle11"/>
          <w:b/>
          <w:bCs/>
          <w:sz w:val="24"/>
          <w:szCs w:val="24"/>
        </w:rPr>
        <w:t xml:space="preserve"> Центр и Приволжь</w:t>
      </w:r>
      <w:r w:rsidR="00D90CD9">
        <w:rPr>
          <w:rStyle w:val="FontStyle11"/>
          <w:b/>
          <w:bCs/>
          <w:sz w:val="24"/>
          <w:szCs w:val="24"/>
        </w:rPr>
        <w:t>е</w:t>
      </w:r>
      <w:r w:rsidRPr="00D35101">
        <w:rPr>
          <w:rStyle w:val="FontStyle11"/>
          <w:b/>
          <w:bCs/>
          <w:sz w:val="24"/>
          <w:szCs w:val="24"/>
        </w:rPr>
        <w:t xml:space="preserve">» </w:t>
      </w:r>
      <w:r w:rsidR="00915A75">
        <w:rPr>
          <w:rStyle w:val="FontStyle11"/>
          <w:sz w:val="24"/>
          <w:szCs w:val="24"/>
        </w:rPr>
        <w:t>(далее П</w:t>
      </w:r>
      <w:r w:rsidRPr="00AC2B3E">
        <w:rPr>
          <w:rStyle w:val="FontStyle11"/>
          <w:sz w:val="24"/>
          <w:szCs w:val="24"/>
        </w:rPr>
        <w:t>АО «</w:t>
      </w:r>
      <w:proofErr w:type="spellStart"/>
      <w:r w:rsidR="00D90CD9">
        <w:rPr>
          <w:rStyle w:val="FontStyle11"/>
          <w:sz w:val="24"/>
          <w:szCs w:val="24"/>
        </w:rPr>
        <w:t>Россети</w:t>
      </w:r>
      <w:proofErr w:type="spellEnd"/>
      <w:r w:rsidRPr="00AC2B3E">
        <w:rPr>
          <w:rStyle w:val="FontStyle11"/>
          <w:sz w:val="24"/>
          <w:szCs w:val="24"/>
        </w:rPr>
        <w:t xml:space="preserve"> Центр и Приволжь</w:t>
      </w:r>
      <w:r w:rsidR="00D90CD9">
        <w:rPr>
          <w:rStyle w:val="FontStyle11"/>
          <w:sz w:val="24"/>
          <w:szCs w:val="24"/>
        </w:rPr>
        <w:t>е</w:t>
      </w:r>
      <w:r w:rsidRPr="00AC2B3E">
        <w:rPr>
          <w:rStyle w:val="FontStyle11"/>
          <w:sz w:val="24"/>
          <w:szCs w:val="24"/>
        </w:rPr>
        <w:t xml:space="preserve">») </w:t>
      </w:r>
      <w:r w:rsidRPr="00D35101">
        <w:rPr>
          <w:rStyle w:val="FontStyle11"/>
          <w:sz w:val="24"/>
          <w:szCs w:val="24"/>
        </w:rPr>
        <w:t xml:space="preserve">и </w:t>
      </w:r>
      <w:r w:rsidR="00915A75">
        <w:rPr>
          <w:rStyle w:val="FontStyle11"/>
          <w:sz w:val="24"/>
          <w:szCs w:val="24"/>
        </w:rPr>
        <w:t>П</w:t>
      </w:r>
      <w:r w:rsidRPr="00AC2B3E">
        <w:rPr>
          <w:rStyle w:val="FontStyle11"/>
          <w:sz w:val="24"/>
          <w:szCs w:val="24"/>
        </w:rPr>
        <w:t>АО «</w:t>
      </w:r>
      <w:proofErr w:type="spellStart"/>
      <w:r w:rsidRPr="00AC2B3E">
        <w:rPr>
          <w:rStyle w:val="FontStyle11"/>
          <w:sz w:val="24"/>
          <w:szCs w:val="24"/>
        </w:rPr>
        <w:t>Россети</w:t>
      </w:r>
      <w:proofErr w:type="spellEnd"/>
      <w:r w:rsidRPr="00AC2B3E">
        <w:rPr>
          <w:rStyle w:val="FontStyle11"/>
          <w:sz w:val="24"/>
          <w:szCs w:val="24"/>
        </w:rPr>
        <w:t xml:space="preserve">» действий, предусмотренных п. 3 ст. 3 ФЗ «О персональных </w:t>
      </w:r>
      <w:r w:rsidR="004E51ED">
        <w:rPr>
          <w:rStyle w:val="FontStyle11"/>
          <w:sz w:val="24"/>
          <w:szCs w:val="24"/>
        </w:rPr>
        <w:t xml:space="preserve">данных» </w:t>
      </w:r>
      <w:r w:rsidR="00305B64">
        <w:rPr>
          <w:rStyle w:val="FontStyle11"/>
          <w:sz w:val="24"/>
          <w:szCs w:val="24"/>
        </w:rPr>
        <w:t xml:space="preserve">от 27.07.2006 г. 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 xml:space="preserve">№ 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AC2B3E">
        <w:rPr>
          <w:rStyle w:val="FontStyle11"/>
          <w:sz w:val="24"/>
          <w:szCs w:val="24"/>
        </w:rPr>
        <w:t>субконтрагентов</w:t>
      </w:r>
      <w:proofErr w:type="spellEnd"/>
      <w:r w:rsidRPr="00AC2B3E">
        <w:rPr>
          <w:rStyle w:val="FontStyle11"/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</w:t>
      </w:r>
      <w:r w:rsidR="00FC282B">
        <w:rPr>
          <w:rStyle w:val="FontStyle11"/>
          <w:sz w:val="24"/>
          <w:szCs w:val="24"/>
        </w:rPr>
        <w:t>иков, учредителей, акционеров) П</w:t>
      </w:r>
      <w:r w:rsidRPr="00AC2B3E">
        <w:rPr>
          <w:rStyle w:val="FontStyle11"/>
          <w:sz w:val="24"/>
          <w:szCs w:val="24"/>
        </w:rPr>
        <w:t>АО «</w:t>
      </w:r>
      <w:proofErr w:type="spellStart"/>
      <w:r w:rsidRPr="00AC2B3E">
        <w:rPr>
          <w:rStyle w:val="FontStyle11"/>
          <w:sz w:val="24"/>
          <w:szCs w:val="24"/>
        </w:rPr>
        <w:t>Россети</w:t>
      </w:r>
      <w:proofErr w:type="spellEnd"/>
      <w:r w:rsidRPr="00AC2B3E">
        <w:rPr>
          <w:rStyle w:val="FontStyle11"/>
          <w:sz w:val="24"/>
          <w:szCs w:val="24"/>
        </w:rPr>
        <w:t xml:space="preserve">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AC2B3E">
        <w:rPr>
          <w:rStyle w:val="FontStyle11"/>
          <w:sz w:val="24"/>
          <w:szCs w:val="24"/>
        </w:rPr>
        <w:t>Росфинмониторинг</w:t>
      </w:r>
      <w:proofErr w:type="spellEnd"/>
      <w:r w:rsidRPr="00AC2B3E">
        <w:rPr>
          <w:rStyle w:val="FontStyle11"/>
          <w:sz w:val="24"/>
          <w:szCs w:val="24"/>
        </w:rPr>
        <w:t xml:space="preserve"> России, ФНС России) </w:t>
      </w:r>
      <w:r w:rsidRPr="00D35101">
        <w:rPr>
          <w:rStyle w:val="FontStyle11"/>
          <w:sz w:val="24"/>
          <w:szCs w:val="24"/>
        </w:rPr>
        <w:t xml:space="preserve">и </w:t>
      </w:r>
      <w:r w:rsidRPr="00AC2B3E">
        <w:rPr>
          <w:rStyle w:val="FontStyle11"/>
          <w:sz w:val="24"/>
          <w:szCs w:val="24"/>
        </w:rPr>
        <w:t xml:space="preserve">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AC2B3E" w:rsidRPr="00AC2B3E" w:rsidRDefault="00AC2B3E" w:rsidP="009910FA">
      <w:pPr>
        <w:pStyle w:val="Style6"/>
        <w:widowControl/>
        <w:tabs>
          <w:tab w:val="left" w:leader="underscore" w:pos="1745"/>
          <w:tab w:val="left" w:leader="underscore" w:pos="3456"/>
          <w:tab w:val="left" w:leader="underscore" w:pos="4423"/>
        </w:tabs>
        <w:spacing w:before="24"/>
        <w:ind w:firstLine="851"/>
        <w:jc w:val="both"/>
        <w:rPr>
          <w:rStyle w:val="FontStyle11"/>
          <w:sz w:val="24"/>
          <w:szCs w:val="24"/>
        </w:rPr>
      </w:pPr>
      <w:r w:rsidRPr="00AC2B3E">
        <w:rPr>
          <w:rStyle w:val="FontStyle11"/>
          <w:sz w:val="24"/>
          <w:szCs w:val="24"/>
        </w:rPr>
        <w:t>Цель обработки персональных данных: выполнение поручений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>Правительства Российской Федерации от 28.12.2011 № ВП-П13-9308,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>протокольного решения Комиссии при Президенте Российской Федерации по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 xml:space="preserve">вопросам стратегии развития топливно-энергетического комплекса </w:t>
      </w:r>
      <w:r w:rsidRPr="00D35101">
        <w:rPr>
          <w:rStyle w:val="FontStyle11"/>
          <w:sz w:val="24"/>
          <w:szCs w:val="24"/>
        </w:rPr>
        <w:t>и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>экологической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>безопасности</w:t>
      </w:r>
      <w:r w:rsidR="00D35101">
        <w:rPr>
          <w:rStyle w:val="FontStyle11"/>
          <w:sz w:val="24"/>
          <w:szCs w:val="24"/>
        </w:rPr>
        <w:t xml:space="preserve"> (протокол </w:t>
      </w:r>
      <w:r w:rsidRPr="00AC2B3E">
        <w:rPr>
          <w:rStyle w:val="FontStyle11"/>
          <w:sz w:val="24"/>
          <w:szCs w:val="24"/>
        </w:rPr>
        <w:t>от 10.07.2012</w:t>
      </w:r>
      <w:r w:rsidR="00D90CD9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 xml:space="preserve">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</w:t>
      </w:r>
      <w:r w:rsidRPr="00D35101">
        <w:rPr>
          <w:rStyle w:val="FontStyle11"/>
          <w:sz w:val="24"/>
          <w:szCs w:val="24"/>
        </w:rPr>
        <w:t xml:space="preserve">и </w:t>
      </w:r>
      <w:r w:rsidRPr="00AC2B3E">
        <w:rPr>
          <w:rStyle w:val="FontStyle11"/>
          <w:sz w:val="24"/>
          <w:szCs w:val="24"/>
        </w:rPr>
        <w:t>экологической безопасности.</w:t>
      </w:r>
    </w:p>
    <w:p w:rsidR="00AC2B3E" w:rsidRPr="00AC2B3E" w:rsidRDefault="00AC2B3E" w:rsidP="009910FA">
      <w:pPr>
        <w:pStyle w:val="Style6"/>
        <w:widowControl/>
        <w:tabs>
          <w:tab w:val="left" w:leader="underscore" w:pos="1745"/>
          <w:tab w:val="left" w:leader="underscore" w:pos="3456"/>
          <w:tab w:val="left" w:leader="underscore" w:pos="4423"/>
        </w:tabs>
        <w:spacing w:before="24"/>
        <w:ind w:firstLine="851"/>
        <w:jc w:val="both"/>
        <w:rPr>
          <w:rStyle w:val="FontStyle16"/>
          <w:sz w:val="24"/>
          <w:szCs w:val="24"/>
        </w:rPr>
      </w:pPr>
      <w:r w:rsidRPr="00AC2B3E">
        <w:rPr>
          <w:rStyle w:val="FontStyle11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</w:t>
      </w:r>
      <w:r w:rsidRPr="00AC2B3E">
        <w:rPr>
          <w:rStyle w:val="FontStyle17"/>
          <w:sz w:val="24"/>
          <w:szCs w:val="24"/>
        </w:rPr>
        <w:t xml:space="preserve">в </w:t>
      </w:r>
      <w:r w:rsidRPr="00AC2B3E">
        <w:rPr>
          <w:rStyle w:val="FontStyle11"/>
          <w:sz w:val="24"/>
          <w:szCs w:val="24"/>
        </w:rPr>
        <w:t>соответствии с законодательством Российской Федерации, либо отзыва настоящего согласия.</w:t>
      </w:r>
    </w:p>
    <w:p w:rsidR="00FC080B" w:rsidRDefault="00FC080B" w:rsidP="009910FA">
      <w:pPr>
        <w:ind w:firstLine="851"/>
        <w:jc w:val="both"/>
      </w:pPr>
    </w:p>
    <w:p w:rsidR="005E509D" w:rsidRDefault="005E509D" w:rsidP="009910FA">
      <w:pPr>
        <w:ind w:firstLine="851"/>
        <w:jc w:val="both"/>
      </w:pPr>
    </w:p>
    <w:p w:rsidR="005E509D" w:rsidRDefault="005E509D"/>
    <w:p w:rsidR="005E509D" w:rsidRDefault="005E509D"/>
    <w:p w:rsidR="005E509D" w:rsidRDefault="002E0384" w:rsidP="002E0384">
      <w:pPr>
        <w:jc w:val="center"/>
      </w:pPr>
      <w:r>
        <w:t xml:space="preserve">                                                </w:t>
      </w:r>
      <w:bookmarkStart w:id="0" w:name="_GoBack"/>
      <w:bookmarkEnd w:id="0"/>
    </w:p>
    <w:p w:rsidR="005E509D" w:rsidRDefault="005E509D">
      <w:r>
        <w:t>_____</w:t>
      </w:r>
      <w:r w:rsidR="00FB4B7D">
        <w:t xml:space="preserve">______________________           </w:t>
      </w:r>
      <w:r w:rsidR="00100D9F">
        <w:rPr>
          <w:u w:val="single"/>
        </w:rPr>
        <w:t>_______________________________________</w:t>
      </w:r>
    </w:p>
    <w:p w:rsidR="005E509D" w:rsidRPr="005E509D" w:rsidRDefault="005E509D">
      <w:pPr>
        <w:rPr>
          <w:sz w:val="16"/>
          <w:szCs w:val="16"/>
        </w:rPr>
      </w:pPr>
      <w:r>
        <w:t>(</w:t>
      </w:r>
      <w:r w:rsidRPr="005E509D">
        <w:rPr>
          <w:sz w:val="16"/>
          <w:szCs w:val="16"/>
        </w:rPr>
        <w:t xml:space="preserve">Подпись уполномоченного </w:t>
      </w:r>
      <w:proofErr w:type="gramStart"/>
      <w:r w:rsidRPr="005E509D">
        <w:rPr>
          <w:sz w:val="16"/>
          <w:szCs w:val="16"/>
        </w:rPr>
        <w:t>представителя</w:t>
      </w:r>
      <w:r>
        <w:t xml:space="preserve">)   </w:t>
      </w:r>
      <w:proofErr w:type="gramEnd"/>
      <w:r>
        <w:t xml:space="preserve">                         </w:t>
      </w:r>
      <w:r w:rsidR="00FF0A40">
        <w:t xml:space="preserve">                   </w:t>
      </w:r>
      <w:r>
        <w:t xml:space="preserve"> </w:t>
      </w:r>
      <w:r w:rsidRPr="005E509D">
        <w:rPr>
          <w:sz w:val="16"/>
          <w:szCs w:val="16"/>
        </w:rPr>
        <w:t>(Ф.И.О. и должность подписавшегося)</w:t>
      </w:r>
    </w:p>
    <w:p w:rsidR="005E509D" w:rsidRPr="00FF0A40" w:rsidRDefault="005E509D">
      <w:pPr>
        <w:rPr>
          <w:sz w:val="16"/>
          <w:szCs w:val="16"/>
        </w:rPr>
      </w:pPr>
      <w:r w:rsidRPr="00FF0A40">
        <w:rPr>
          <w:sz w:val="16"/>
          <w:szCs w:val="16"/>
        </w:rPr>
        <w:t>М.П.</w:t>
      </w:r>
    </w:p>
    <w:sectPr w:rsidR="005E509D" w:rsidRPr="00FF0A40" w:rsidSect="00F5533A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B3E"/>
    <w:rsid w:val="00100D9F"/>
    <w:rsid w:val="001225CE"/>
    <w:rsid w:val="001E2F00"/>
    <w:rsid w:val="00206D6F"/>
    <w:rsid w:val="002846C2"/>
    <w:rsid w:val="002D7509"/>
    <w:rsid w:val="002E0384"/>
    <w:rsid w:val="00305B64"/>
    <w:rsid w:val="00487736"/>
    <w:rsid w:val="004A6BF7"/>
    <w:rsid w:val="004E51ED"/>
    <w:rsid w:val="00526C10"/>
    <w:rsid w:val="00531ECD"/>
    <w:rsid w:val="0059645C"/>
    <w:rsid w:val="005B017A"/>
    <w:rsid w:val="005E509D"/>
    <w:rsid w:val="006C3A36"/>
    <w:rsid w:val="006C646B"/>
    <w:rsid w:val="00784683"/>
    <w:rsid w:val="007A15AA"/>
    <w:rsid w:val="007D5F71"/>
    <w:rsid w:val="008770A0"/>
    <w:rsid w:val="008A734F"/>
    <w:rsid w:val="00915A75"/>
    <w:rsid w:val="009910FA"/>
    <w:rsid w:val="009A050E"/>
    <w:rsid w:val="009B2D65"/>
    <w:rsid w:val="00A25F7E"/>
    <w:rsid w:val="00A50258"/>
    <w:rsid w:val="00A6374F"/>
    <w:rsid w:val="00A759DF"/>
    <w:rsid w:val="00A958D6"/>
    <w:rsid w:val="00AA0ABE"/>
    <w:rsid w:val="00AC2B3E"/>
    <w:rsid w:val="00BC246F"/>
    <w:rsid w:val="00D35101"/>
    <w:rsid w:val="00D627D3"/>
    <w:rsid w:val="00D66D65"/>
    <w:rsid w:val="00D90CD9"/>
    <w:rsid w:val="00E8312B"/>
    <w:rsid w:val="00EA35CF"/>
    <w:rsid w:val="00EB4069"/>
    <w:rsid w:val="00EE657B"/>
    <w:rsid w:val="00F5533A"/>
    <w:rsid w:val="00F62E58"/>
    <w:rsid w:val="00F86649"/>
    <w:rsid w:val="00FB4B7D"/>
    <w:rsid w:val="00FC080B"/>
    <w:rsid w:val="00FC282B"/>
    <w:rsid w:val="00FE08C0"/>
    <w:rsid w:val="00FF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29CC40"/>
  <w15:docId w15:val="{C8689ED6-EAA2-4D5F-80C0-9610D6C9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C2B3E"/>
    <w:pPr>
      <w:widowControl w:val="0"/>
      <w:autoSpaceDE w:val="0"/>
      <w:autoSpaceDN w:val="0"/>
      <w:adjustRightInd w:val="0"/>
      <w:spacing w:line="256" w:lineRule="exact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C2B3E"/>
    <w:pPr>
      <w:widowControl w:val="0"/>
      <w:autoSpaceDE w:val="0"/>
      <w:autoSpaceDN w:val="0"/>
      <w:adjustRightInd w:val="0"/>
      <w:spacing w:line="282" w:lineRule="exact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AC2B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AC2B3E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AC2B3E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AC2B3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basedOn w:val="a0"/>
    <w:uiPriority w:val="99"/>
    <w:rsid w:val="00AC2B3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AC2B3E"/>
    <w:pPr>
      <w:widowControl w:val="0"/>
      <w:autoSpaceDE w:val="0"/>
      <w:autoSpaceDN w:val="0"/>
      <w:adjustRightInd w:val="0"/>
      <w:spacing w:line="285" w:lineRule="exact"/>
      <w:ind w:firstLine="65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AC2B3E"/>
    <w:pPr>
      <w:widowControl w:val="0"/>
      <w:autoSpaceDE w:val="0"/>
      <w:autoSpaceDN w:val="0"/>
      <w:adjustRightInd w:val="0"/>
      <w:spacing w:line="288" w:lineRule="exact"/>
      <w:ind w:firstLine="646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AC2B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AC2B3E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17">
    <w:name w:val="Font Style17"/>
    <w:basedOn w:val="a0"/>
    <w:uiPriority w:val="99"/>
    <w:rsid w:val="00AC2B3E"/>
    <w:rPr>
      <w:rFonts w:ascii="Cambria" w:hAnsi="Cambria" w:cs="Cambria"/>
      <w:sz w:val="20"/>
      <w:szCs w:val="20"/>
    </w:rPr>
  </w:style>
  <w:style w:type="paragraph" w:customStyle="1" w:styleId="a3">
    <w:name w:val="Знак Знак"/>
    <w:basedOn w:val="a"/>
    <w:rsid w:val="00FF0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link w:val="a5"/>
    <w:rsid w:val="008A734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A734F"/>
    <w:rPr>
      <w:sz w:val="24"/>
      <w:szCs w:val="24"/>
    </w:rPr>
  </w:style>
  <w:style w:type="paragraph" w:styleId="a6">
    <w:name w:val="Balloon Text"/>
    <w:basedOn w:val="a"/>
    <w:link w:val="a7"/>
    <w:semiHidden/>
    <w:unhideWhenUsed/>
    <w:rsid w:val="002E038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2E03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Мещеряков Максим Владимирович</dc:creator>
  <cp:keywords/>
  <dc:description/>
  <cp:lastModifiedBy>Напылова Юлия Игоревна</cp:lastModifiedBy>
  <cp:revision>4</cp:revision>
  <cp:lastPrinted>2025-06-10T05:41:00Z</cp:lastPrinted>
  <dcterms:created xsi:type="dcterms:W3CDTF">2025-06-10T05:42:00Z</dcterms:created>
  <dcterms:modified xsi:type="dcterms:W3CDTF">2026-06-05T07:07:00Z</dcterms:modified>
</cp:coreProperties>
</file>